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18431F27" w14:textId="1CB14600" w:rsidR="009900F1" w:rsidRDefault="00BD09B8" w:rsidP="009900F1">
      <w:pPr>
        <w:shd w:val="clear" w:color="auto" w:fill="FFFFFF"/>
        <w:spacing w:after="0" w:line="240" w:lineRule="auto"/>
        <w:rPr>
          <w:rFonts w:ascii="Georgia" w:eastAsia="Times New Roman" w:hAnsi="Georgia" w:cs="Calibri"/>
          <w:b/>
          <w:bCs/>
          <w:color w:val="440506"/>
          <w:sz w:val="32"/>
          <w:szCs w:val="32"/>
        </w:rPr>
      </w:pPr>
      <w:r>
        <w:rPr>
          <w:rFonts w:ascii="Georgia" w:eastAsia="Times New Roman" w:hAnsi="Georgia" w:cs="Calibri"/>
          <w:b/>
          <w:bCs/>
          <w:color w:val="440506"/>
          <w:sz w:val="32"/>
          <w:szCs w:val="32"/>
        </w:rPr>
        <w:t xml:space="preserve">Happy New Year!  </w:t>
      </w:r>
      <w:r>
        <w:rPr>
          <w:rFonts w:ascii="Georgia" w:eastAsia="Times New Roman" w:hAnsi="Georgia" w:cs="Calibri"/>
          <w:color w:val="440506"/>
          <w:sz w:val="32"/>
          <w:szCs w:val="32"/>
        </w:rPr>
        <w:t>We’re looking forward to another year of fellowship and challenging bridge, and we hope you are too.  It should be exciting</w:t>
      </w:r>
      <w:r w:rsidR="00C95CEA">
        <w:rPr>
          <w:rFonts w:ascii="Georgia" w:eastAsia="Times New Roman" w:hAnsi="Georgia" w:cs="Calibri"/>
          <w:color w:val="440506"/>
          <w:sz w:val="32"/>
          <w:szCs w:val="32"/>
        </w:rPr>
        <w:t>, especially this summer when we conduct our annual Future Life Master tournament in June, sponsor Larry Cohen’s seminar in July, and host the unit’s Tip of the Mitt regional in August.</w:t>
      </w:r>
    </w:p>
    <w:p w14:paraId="2FD0FAF5" w14:textId="77777777" w:rsidR="006A0698" w:rsidRDefault="006A0698" w:rsidP="00397DCF">
      <w:pPr>
        <w:shd w:val="clear" w:color="auto" w:fill="FFFFFF"/>
        <w:spacing w:after="0" w:line="240" w:lineRule="auto"/>
        <w:rPr>
          <w:rFonts w:ascii="Georgia" w:eastAsia="Times New Roman" w:hAnsi="Georgia" w:cs="Calibri"/>
          <w:b/>
          <w:bCs/>
          <w:color w:val="440506"/>
          <w:sz w:val="32"/>
          <w:szCs w:val="32"/>
        </w:rPr>
      </w:pPr>
    </w:p>
    <w:p w14:paraId="21393EAE" w14:textId="556A9F91" w:rsidR="00983F8A" w:rsidRDefault="00C95CEA" w:rsidP="007D5DC0">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How about 2019!!!  </w:t>
      </w:r>
      <w:r w:rsidRPr="00C95CEA">
        <w:rPr>
          <w:rFonts w:ascii="Georgia" w:eastAsia="Times New Roman" w:hAnsi="Georgia" w:cs="Calibri"/>
          <w:color w:val="440506"/>
          <w:sz w:val="32"/>
          <w:szCs w:val="32"/>
        </w:rPr>
        <w:t>Yes, it’s behind us, but what a year</w:t>
      </w:r>
      <w:r>
        <w:rPr>
          <w:rFonts w:ascii="Georgia" w:eastAsia="Times New Roman" w:hAnsi="Georgia" w:cs="Calibri"/>
          <w:color w:val="440506"/>
          <w:sz w:val="32"/>
          <w:szCs w:val="32"/>
        </w:rPr>
        <w:t>.  Thanks to all of you, we set an all-time record for table plays at the club.</w:t>
      </w:r>
      <w:r w:rsidR="009D45F5">
        <w:rPr>
          <w:rFonts w:ascii="Georgia" w:eastAsia="Times New Roman" w:hAnsi="Georgia" w:cs="Calibri"/>
          <w:color w:val="440506"/>
          <w:sz w:val="32"/>
          <w:szCs w:val="32"/>
        </w:rPr>
        <w:t xml:space="preserve">  2</w:t>
      </w:r>
      <w:r w:rsidR="00F97E92">
        <w:rPr>
          <w:rFonts w:ascii="Georgia" w:eastAsia="Times New Roman" w:hAnsi="Georgia" w:cs="Calibri"/>
          <w:color w:val="440506"/>
          <w:sz w:val="32"/>
          <w:szCs w:val="32"/>
        </w:rPr>
        <w:t>3</w:t>
      </w:r>
      <w:r w:rsidR="00CD5902">
        <w:rPr>
          <w:rFonts w:ascii="Georgia" w:eastAsia="Times New Roman" w:hAnsi="Georgia" w:cs="Calibri"/>
          <w:color w:val="440506"/>
          <w:sz w:val="32"/>
          <w:szCs w:val="32"/>
        </w:rPr>
        <w:t xml:space="preserve">59.5 </w:t>
      </w:r>
      <w:bookmarkStart w:id="0" w:name="_GoBack"/>
      <w:bookmarkEnd w:id="0"/>
      <w:r w:rsidR="009D45F5">
        <w:rPr>
          <w:rFonts w:ascii="Georgia" w:eastAsia="Times New Roman" w:hAnsi="Georgia" w:cs="Calibri"/>
          <w:color w:val="440506"/>
          <w:sz w:val="32"/>
          <w:szCs w:val="32"/>
        </w:rPr>
        <w:t xml:space="preserve"> tables!  That exceeds our previous high of 2</w:t>
      </w:r>
      <w:r w:rsidR="005356F9">
        <w:rPr>
          <w:rFonts w:ascii="Georgia" w:eastAsia="Times New Roman" w:hAnsi="Georgia" w:cs="Calibri"/>
          <w:color w:val="440506"/>
          <w:sz w:val="32"/>
          <w:szCs w:val="32"/>
        </w:rPr>
        <w:t>29</w:t>
      </w:r>
      <w:r w:rsidR="00F97E92">
        <w:rPr>
          <w:rFonts w:ascii="Georgia" w:eastAsia="Times New Roman" w:hAnsi="Georgia" w:cs="Calibri"/>
          <w:color w:val="440506"/>
          <w:sz w:val="32"/>
          <w:szCs w:val="32"/>
        </w:rPr>
        <w:t>2</w:t>
      </w:r>
      <w:r w:rsidR="009D45F5">
        <w:rPr>
          <w:rFonts w:ascii="Georgia" w:eastAsia="Times New Roman" w:hAnsi="Georgia" w:cs="Calibri"/>
          <w:color w:val="440506"/>
          <w:sz w:val="32"/>
          <w:szCs w:val="32"/>
        </w:rPr>
        <w:t xml:space="preserve"> tables in 201</w:t>
      </w:r>
      <w:r w:rsidR="007D5DC0">
        <w:rPr>
          <w:rFonts w:ascii="Georgia" w:eastAsia="Times New Roman" w:hAnsi="Georgia" w:cs="Calibri"/>
          <w:color w:val="440506"/>
          <w:sz w:val="32"/>
          <w:szCs w:val="32"/>
        </w:rPr>
        <w:t>5</w:t>
      </w:r>
      <w:r w:rsidR="009D45F5">
        <w:rPr>
          <w:rFonts w:ascii="Georgia" w:eastAsia="Times New Roman" w:hAnsi="Georgia" w:cs="Calibri"/>
          <w:color w:val="440506"/>
          <w:sz w:val="32"/>
          <w:szCs w:val="32"/>
        </w:rPr>
        <w:t xml:space="preserve"> and places us as the second largest bridge club in the state (the </w:t>
      </w:r>
      <w:r w:rsidR="00100D8F">
        <w:rPr>
          <w:rFonts w:ascii="Georgia" w:eastAsia="Times New Roman" w:hAnsi="Georgia" w:cs="Calibri"/>
          <w:color w:val="440506"/>
          <w:sz w:val="32"/>
          <w:szCs w:val="32"/>
        </w:rPr>
        <w:t>Bridge Connection</w:t>
      </w:r>
      <w:r w:rsidR="009D45F5">
        <w:rPr>
          <w:rFonts w:ascii="Georgia" w:eastAsia="Times New Roman" w:hAnsi="Georgia" w:cs="Calibri"/>
          <w:color w:val="440506"/>
          <w:sz w:val="32"/>
          <w:szCs w:val="32"/>
        </w:rPr>
        <w:t xml:space="preserve"> in South</w:t>
      </w:r>
      <w:r w:rsidR="003A133D">
        <w:rPr>
          <w:rFonts w:ascii="Georgia" w:eastAsia="Times New Roman" w:hAnsi="Georgia" w:cs="Calibri"/>
          <w:color w:val="440506"/>
          <w:sz w:val="32"/>
          <w:szCs w:val="32"/>
        </w:rPr>
        <w:t xml:space="preserve">field </w:t>
      </w:r>
      <w:r w:rsidR="009D45F5">
        <w:rPr>
          <w:rFonts w:ascii="Georgia" w:eastAsia="Times New Roman" w:hAnsi="Georgia" w:cs="Calibri"/>
          <w:color w:val="440506"/>
          <w:sz w:val="32"/>
          <w:szCs w:val="32"/>
        </w:rPr>
        <w:t xml:space="preserve">is the largest with </w:t>
      </w:r>
      <w:r w:rsidR="00100D8F">
        <w:rPr>
          <w:rFonts w:ascii="Georgia" w:eastAsia="Times New Roman" w:hAnsi="Georgia" w:cs="Calibri"/>
          <w:color w:val="440506"/>
          <w:sz w:val="32"/>
          <w:szCs w:val="32"/>
        </w:rPr>
        <w:t>over 6000</w:t>
      </w:r>
      <w:r w:rsidR="009D45F5">
        <w:rPr>
          <w:rFonts w:ascii="Georgia" w:eastAsia="Times New Roman" w:hAnsi="Georgia" w:cs="Calibri"/>
          <w:color w:val="440506"/>
          <w:sz w:val="32"/>
          <w:szCs w:val="32"/>
        </w:rPr>
        <w:t xml:space="preserve"> tables of play).  Truthfully, that’s pretty amazing.  </w:t>
      </w:r>
    </w:p>
    <w:p w14:paraId="7315F3CF" w14:textId="68ED91C2" w:rsidR="00397DCF" w:rsidRDefault="00397DCF" w:rsidP="00397DCF">
      <w:pPr>
        <w:shd w:val="clear" w:color="auto" w:fill="FFFFFF"/>
        <w:spacing w:after="0" w:line="240" w:lineRule="auto"/>
        <w:rPr>
          <w:rFonts w:ascii="Georgia" w:eastAsia="Times New Roman" w:hAnsi="Georgia" w:cs="Calibri"/>
          <w:b/>
          <w:bCs/>
          <w:color w:val="440506"/>
          <w:sz w:val="32"/>
          <w:szCs w:val="32"/>
        </w:rPr>
      </w:pPr>
    </w:p>
    <w:p w14:paraId="2D60963E" w14:textId="77777777" w:rsidR="006A0698" w:rsidRDefault="006A0698" w:rsidP="00397DCF">
      <w:pPr>
        <w:shd w:val="clear" w:color="auto" w:fill="FFFFFF"/>
        <w:spacing w:after="0" w:line="240" w:lineRule="auto"/>
        <w:rPr>
          <w:rFonts w:ascii="Georgia" w:eastAsia="Times New Roman" w:hAnsi="Georgia" w:cs="Calibri"/>
          <w:b/>
          <w:bCs/>
          <w:color w:val="440506"/>
          <w:sz w:val="32"/>
          <w:szCs w:val="32"/>
        </w:rPr>
      </w:pPr>
    </w:p>
    <w:p w14:paraId="712FD533" w14:textId="0D5142B4" w:rsidR="00397DCF" w:rsidRDefault="00397DCF" w:rsidP="00397DCF">
      <w:pPr>
        <w:shd w:val="clear" w:color="auto" w:fill="FFFFFF"/>
        <w:spacing w:after="0" w:line="240" w:lineRule="auto"/>
        <w:rPr>
          <w:rFonts w:ascii="Georgia" w:eastAsia="Times New Roman" w:hAnsi="Georgia" w:cs="Calibri"/>
          <w:b/>
          <w:bCs/>
          <w:color w:val="440506"/>
          <w:sz w:val="32"/>
          <w:szCs w:val="32"/>
        </w:rPr>
      </w:pPr>
      <w:r>
        <w:rPr>
          <w:rFonts w:ascii="Georgia" w:eastAsia="Times New Roman" w:hAnsi="Georgia" w:cs="Calibri"/>
          <w:b/>
          <w:bCs/>
          <w:color w:val="440506"/>
          <w:sz w:val="32"/>
          <w:szCs w:val="32"/>
        </w:rPr>
        <w:t>Larry Cohen</w:t>
      </w:r>
      <w:r w:rsidR="005A6854">
        <w:rPr>
          <w:rFonts w:ascii="Georgia" w:eastAsia="Times New Roman" w:hAnsi="Georgia" w:cs="Calibri"/>
          <w:b/>
          <w:bCs/>
          <w:color w:val="440506"/>
          <w:sz w:val="32"/>
          <w:szCs w:val="32"/>
        </w:rPr>
        <w:t xml:space="preserve"> Seminar –</w:t>
      </w:r>
      <w:r w:rsidR="001C645A">
        <w:rPr>
          <w:rFonts w:ascii="Georgia" w:eastAsia="Times New Roman" w:hAnsi="Georgia" w:cs="Calibri"/>
          <w:color w:val="440506"/>
          <w:sz w:val="32"/>
          <w:szCs w:val="32"/>
        </w:rPr>
        <w:t xml:space="preserve">Even though we are sold out for Larry’s </w:t>
      </w:r>
      <w:r w:rsidR="005A6854" w:rsidRPr="005A6854">
        <w:rPr>
          <w:rFonts w:ascii="Georgia" w:hAnsi="Georgia"/>
          <w:color w:val="222222"/>
          <w:sz w:val="32"/>
          <w:szCs w:val="32"/>
          <w:shd w:val="clear" w:color="auto" w:fill="FFFFFF"/>
        </w:rPr>
        <w:t>seminar on July 13 &amp; 14, 2020</w:t>
      </w:r>
      <w:r w:rsidR="001C645A">
        <w:rPr>
          <w:rFonts w:ascii="Georgia" w:hAnsi="Georgia"/>
          <w:color w:val="222222"/>
          <w:sz w:val="32"/>
          <w:szCs w:val="32"/>
          <w:shd w:val="clear" w:color="auto" w:fill="FFFFFF"/>
        </w:rPr>
        <w:t xml:space="preserve">, we are maintaining a wait list. </w:t>
      </w:r>
      <w:r w:rsidR="005A6854">
        <w:rPr>
          <w:rFonts w:ascii="Georgia" w:hAnsi="Georgia"/>
          <w:color w:val="222222"/>
          <w:sz w:val="32"/>
          <w:szCs w:val="32"/>
          <w:shd w:val="clear" w:color="auto" w:fill="FFFFFF"/>
        </w:rPr>
        <w:t xml:space="preserve"> </w:t>
      </w:r>
      <w:r w:rsidR="001C645A">
        <w:rPr>
          <w:rFonts w:ascii="Georgia" w:hAnsi="Georgia"/>
          <w:color w:val="222222"/>
          <w:sz w:val="32"/>
          <w:szCs w:val="32"/>
          <w:shd w:val="clear" w:color="auto" w:fill="FFFFFF"/>
        </w:rPr>
        <w:t>C</w:t>
      </w:r>
      <w:r w:rsidR="005A6854">
        <w:rPr>
          <w:rFonts w:ascii="Georgia" w:hAnsi="Georgia"/>
          <w:color w:val="222222"/>
          <w:sz w:val="32"/>
          <w:szCs w:val="32"/>
          <w:shd w:val="clear" w:color="auto" w:fill="FFFFFF"/>
        </w:rPr>
        <w:t xml:space="preserve">ontact Allison White at </w:t>
      </w:r>
      <w:hyperlink r:id="rId9" w:history="1">
        <w:r w:rsidR="005A6854" w:rsidRPr="005F6F4B">
          <w:rPr>
            <w:rStyle w:val="Hyperlink"/>
            <w:rFonts w:ascii="Georgia" w:hAnsi="Georgia"/>
            <w:sz w:val="32"/>
            <w:szCs w:val="32"/>
            <w:shd w:val="clear" w:color="auto" w:fill="FFFFFF"/>
          </w:rPr>
          <w:t>allisonwhite49770@gmail.com</w:t>
        </w:r>
      </w:hyperlink>
      <w:r w:rsidR="005A6854">
        <w:rPr>
          <w:rFonts w:ascii="Georgia" w:hAnsi="Georgia"/>
          <w:color w:val="222222"/>
          <w:sz w:val="32"/>
          <w:szCs w:val="32"/>
          <w:shd w:val="clear" w:color="auto" w:fill="FFFFFF"/>
        </w:rPr>
        <w:t xml:space="preserve"> </w:t>
      </w:r>
      <w:r w:rsidR="001C645A">
        <w:rPr>
          <w:rFonts w:ascii="Georgia" w:hAnsi="Georgia"/>
          <w:color w:val="222222"/>
          <w:sz w:val="32"/>
          <w:szCs w:val="32"/>
          <w:shd w:val="clear" w:color="auto" w:fill="FFFFFF"/>
        </w:rPr>
        <w:t xml:space="preserve">if you’d like </w:t>
      </w:r>
      <w:r w:rsidR="005A6854">
        <w:rPr>
          <w:rFonts w:ascii="Georgia" w:hAnsi="Georgia"/>
          <w:color w:val="222222"/>
          <w:sz w:val="32"/>
          <w:szCs w:val="32"/>
          <w:shd w:val="clear" w:color="auto" w:fill="FFFFFF"/>
        </w:rPr>
        <w:t>to add your name.</w:t>
      </w:r>
    </w:p>
    <w:p w14:paraId="2507C67B" w14:textId="77777777" w:rsidR="005A6854" w:rsidRDefault="005A6854" w:rsidP="00397DCF">
      <w:pPr>
        <w:shd w:val="clear" w:color="auto" w:fill="FFFFFF"/>
        <w:spacing w:after="0" w:line="240" w:lineRule="auto"/>
        <w:rPr>
          <w:rFonts w:ascii="Georgia" w:eastAsia="Times New Roman" w:hAnsi="Georgia" w:cs="Calibri"/>
          <w:b/>
          <w:bCs/>
          <w:color w:val="440506"/>
          <w:sz w:val="32"/>
          <w:szCs w:val="32"/>
        </w:rPr>
      </w:pPr>
    </w:p>
    <w:p w14:paraId="12E3F48D" w14:textId="77777777" w:rsidR="006A0698" w:rsidRDefault="006A0698" w:rsidP="00397DCF">
      <w:pPr>
        <w:shd w:val="clear" w:color="auto" w:fill="FFFFFF"/>
        <w:spacing w:after="0" w:line="240" w:lineRule="auto"/>
        <w:rPr>
          <w:rFonts w:ascii="Georgia" w:eastAsia="Times New Roman" w:hAnsi="Georgia" w:cs="Calibri"/>
          <w:b/>
          <w:bCs/>
          <w:color w:val="440506"/>
          <w:sz w:val="32"/>
          <w:szCs w:val="32"/>
        </w:rPr>
      </w:pPr>
    </w:p>
    <w:p w14:paraId="23F35822" w14:textId="00EE7D0B" w:rsidR="006D0EF2" w:rsidRPr="00983F8A" w:rsidRDefault="00397DCF" w:rsidP="001C645A">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Rank progression</w:t>
      </w:r>
      <w:r w:rsidR="006D0EF2">
        <w:rPr>
          <w:rFonts w:ascii="Georgia" w:eastAsia="Times New Roman" w:hAnsi="Georgia" w:cs="Calibri"/>
          <w:b/>
          <w:bCs/>
          <w:color w:val="440506"/>
          <w:sz w:val="32"/>
          <w:szCs w:val="32"/>
        </w:rPr>
        <w:t xml:space="preserve"> – </w:t>
      </w:r>
      <w:r w:rsidR="00983F8A" w:rsidRPr="00983F8A">
        <w:rPr>
          <w:rFonts w:ascii="Georgia" w:eastAsia="Times New Roman" w:hAnsi="Georgia" w:cs="Calibri"/>
          <w:color w:val="440506"/>
          <w:sz w:val="32"/>
          <w:szCs w:val="32"/>
        </w:rPr>
        <w:t xml:space="preserve">Congratulations to our players moving up in the ranks:  </w:t>
      </w:r>
    </w:p>
    <w:p w14:paraId="69894D38" w14:textId="3233AC8A" w:rsidR="00983F8A" w:rsidRPr="00983F8A" w:rsidRDefault="00304FAF" w:rsidP="00983F8A">
      <w:pPr>
        <w:pStyle w:val="ListParagraph"/>
        <w:numPr>
          <w:ilvl w:val="0"/>
          <w:numId w:val="16"/>
        </w:num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 xml:space="preserve">New </w:t>
      </w:r>
      <w:r w:rsidR="00983F8A" w:rsidRPr="00983F8A">
        <w:rPr>
          <w:rFonts w:ascii="Georgia" w:eastAsia="Times New Roman" w:hAnsi="Georgia" w:cs="Arial"/>
          <w:color w:val="000000"/>
          <w:sz w:val="32"/>
          <w:szCs w:val="32"/>
        </w:rPr>
        <w:t>club master - Bob Goebel</w:t>
      </w:r>
    </w:p>
    <w:p w14:paraId="536441F9" w14:textId="2D0478B3" w:rsidR="00983F8A" w:rsidRPr="00983F8A" w:rsidRDefault="00304FAF" w:rsidP="00983F8A">
      <w:pPr>
        <w:pStyle w:val="ListParagraph"/>
        <w:numPr>
          <w:ilvl w:val="0"/>
          <w:numId w:val="16"/>
        </w:numPr>
        <w:spacing w:after="0" w:line="240" w:lineRule="auto"/>
        <w:rPr>
          <w:rFonts w:ascii="Georgia" w:eastAsia="Times New Roman" w:hAnsi="Georgia" w:cs="Times New Roman"/>
          <w:sz w:val="32"/>
          <w:szCs w:val="32"/>
        </w:rPr>
      </w:pPr>
      <w:r>
        <w:rPr>
          <w:rFonts w:ascii="Georgia" w:eastAsia="Times New Roman" w:hAnsi="Georgia" w:cs="Times New Roman"/>
          <w:color w:val="000000"/>
          <w:sz w:val="32"/>
          <w:szCs w:val="32"/>
          <w:shd w:val="clear" w:color="auto" w:fill="FFFFFF"/>
        </w:rPr>
        <w:t xml:space="preserve">New </w:t>
      </w:r>
      <w:r w:rsidR="00983F8A" w:rsidRPr="00983F8A">
        <w:rPr>
          <w:rFonts w:ascii="Georgia" w:eastAsia="Times New Roman" w:hAnsi="Georgia" w:cs="Times New Roman"/>
          <w:color w:val="000000"/>
          <w:sz w:val="32"/>
          <w:szCs w:val="32"/>
          <w:shd w:val="clear" w:color="auto" w:fill="FFFFFF"/>
        </w:rPr>
        <w:t>sectional master - Tina Raine, Sally Stevens, Carol Stroud</w:t>
      </w:r>
    </w:p>
    <w:p w14:paraId="4843C51F" w14:textId="31461280" w:rsidR="00983F8A" w:rsidRPr="00983F8A" w:rsidRDefault="00304FAF" w:rsidP="00983F8A">
      <w:pPr>
        <w:pStyle w:val="ListParagraph"/>
        <w:numPr>
          <w:ilvl w:val="0"/>
          <w:numId w:val="16"/>
        </w:num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 xml:space="preserve">New </w:t>
      </w:r>
      <w:r w:rsidR="00983F8A" w:rsidRPr="00983F8A">
        <w:rPr>
          <w:rFonts w:ascii="Georgia" w:eastAsia="Times New Roman" w:hAnsi="Georgia" w:cs="Arial"/>
          <w:color w:val="000000"/>
          <w:sz w:val="32"/>
          <w:szCs w:val="32"/>
        </w:rPr>
        <w:t>life master - Mason Rosenthal</w:t>
      </w:r>
    </w:p>
    <w:p w14:paraId="6AEE2408" w14:textId="6BEDDEA2" w:rsidR="00983F8A" w:rsidRPr="00983F8A" w:rsidRDefault="00304FAF" w:rsidP="00983F8A">
      <w:pPr>
        <w:pStyle w:val="ListParagraph"/>
        <w:numPr>
          <w:ilvl w:val="0"/>
          <w:numId w:val="16"/>
        </w:num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 xml:space="preserve">New </w:t>
      </w:r>
      <w:r w:rsidR="00983F8A" w:rsidRPr="00983F8A">
        <w:rPr>
          <w:rFonts w:ascii="Georgia" w:eastAsia="Times New Roman" w:hAnsi="Georgia" w:cs="Arial"/>
          <w:color w:val="000000"/>
          <w:sz w:val="32"/>
          <w:szCs w:val="32"/>
        </w:rPr>
        <w:t>bronze life - Nancy Colbert, Mason Rosenthal</w:t>
      </w:r>
    </w:p>
    <w:p w14:paraId="036C15CE" w14:textId="317996CC" w:rsidR="00C035DF" w:rsidRPr="00D94B19" w:rsidRDefault="00C035DF" w:rsidP="009D52FF">
      <w:pPr>
        <w:shd w:val="clear" w:color="auto" w:fill="FFFFFF"/>
        <w:spacing w:after="0" w:line="240" w:lineRule="auto"/>
        <w:rPr>
          <w:rFonts w:ascii="Georgia" w:eastAsia="Times New Roman" w:hAnsi="Georgia" w:cs="Calibri"/>
          <w:color w:val="440506"/>
          <w:sz w:val="32"/>
          <w:szCs w:val="32"/>
        </w:rPr>
      </w:pPr>
    </w:p>
    <w:p w14:paraId="0105F321"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33ABC434" w14:textId="583FC8B1" w:rsidR="00BF52CF" w:rsidRPr="00F24E2F" w:rsidRDefault="009D6039" w:rsidP="006D0EF2">
      <w:pPr>
        <w:shd w:val="clear" w:color="auto" w:fill="FFFFFF"/>
        <w:spacing w:line="209" w:lineRule="atLeast"/>
        <w:rPr>
          <w:rFonts w:ascii="Georgia" w:eastAsia="Times New Roman" w:hAnsi="Georgia" w:cs="Calibri"/>
          <w:b/>
          <w:bCs/>
          <w:color w:val="440506"/>
          <w:sz w:val="32"/>
          <w:szCs w:val="32"/>
        </w:rPr>
      </w:pPr>
      <w:r w:rsidRPr="00F24E2F">
        <w:rPr>
          <w:rFonts w:ascii="Georgia" w:eastAsia="Times New Roman" w:hAnsi="Georgia" w:cs="Calibri"/>
          <w:b/>
          <w:bCs/>
          <w:color w:val="440506"/>
          <w:sz w:val="32"/>
          <w:szCs w:val="32"/>
        </w:rPr>
        <w:t xml:space="preserve">Tournaments </w:t>
      </w:r>
      <w:r w:rsidRPr="00F24E2F">
        <w:rPr>
          <w:rFonts w:ascii="Georgia" w:eastAsia="Times New Roman" w:hAnsi="Georgia" w:cs="Calibri"/>
          <w:color w:val="440506"/>
          <w:sz w:val="32"/>
          <w:szCs w:val="32"/>
        </w:rPr>
        <w:t>–</w:t>
      </w:r>
      <w:r w:rsidR="00915ADD" w:rsidRPr="00F24E2F">
        <w:rPr>
          <w:rFonts w:ascii="Georgia" w:eastAsia="Times New Roman" w:hAnsi="Georgia" w:cs="Calibri"/>
          <w:color w:val="440506"/>
          <w:sz w:val="32"/>
          <w:szCs w:val="32"/>
        </w:rPr>
        <w:t>Cli</w:t>
      </w:r>
      <w:r w:rsidR="00A55D3F" w:rsidRPr="00F24E2F">
        <w:rPr>
          <w:rFonts w:ascii="Georgia" w:eastAsia="Times New Roman" w:hAnsi="Georgia" w:cs="Calibri"/>
          <w:color w:val="440506"/>
          <w:sz w:val="32"/>
          <w:szCs w:val="32"/>
        </w:rPr>
        <w:t xml:space="preserve">ck </w:t>
      </w:r>
      <w:hyperlink r:id="rId10" w:tgtFrame="_blank" w:history="1">
        <w:r w:rsidR="00915ADD" w:rsidRPr="00F24E2F">
          <w:rPr>
            <w:rFonts w:ascii="Georgia" w:eastAsia="Times New Roman" w:hAnsi="Georgia" w:cs="Calibri"/>
            <w:color w:val="0563C1"/>
            <w:sz w:val="32"/>
            <w:szCs w:val="32"/>
            <w:u w:val="single"/>
          </w:rPr>
          <w:t>HERE</w:t>
        </w:r>
      </w:hyperlink>
      <w:r w:rsidR="00915ADD" w:rsidRPr="00F24E2F">
        <w:rPr>
          <w:rFonts w:ascii="Georgia" w:eastAsia="Times New Roman" w:hAnsi="Georgia" w:cs="Calibri"/>
          <w:color w:val="440506"/>
          <w:sz w:val="32"/>
          <w:szCs w:val="32"/>
        </w:rPr>
        <w:t> for a complete listing of the District 12 tournaments.</w:t>
      </w:r>
      <w:r w:rsidR="00BF52CF" w:rsidRPr="00F24E2F">
        <w:rPr>
          <w:rFonts w:ascii="Georgia" w:eastAsia="Times New Roman" w:hAnsi="Georgia" w:cs="Calibri"/>
          <w:color w:val="440506"/>
          <w:sz w:val="32"/>
          <w:szCs w:val="32"/>
        </w:rPr>
        <w:t xml:space="preserve">  And be sure to add ours to your calendar . . . June </w:t>
      </w:r>
      <w:r w:rsidR="00E365A9" w:rsidRPr="00F24E2F">
        <w:rPr>
          <w:rFonts w:ascii="Georgia" w:eastAsia="Times New Roman" w:hAnsi="Georgia" w:cs="Calibri"/>
          <w:color w:val="440506"/>
          <w:sz w:val="32"/>
          <w:szCs w:val="32"/>
        </w:rPr>
        <w:t xml:space="preserve">27-28, </w:t>
      </w:r>
      <w:r w:rsidR="00C06E82" w:rsidRPr="00F24E2F">
        <w:rPr>
          <w:rFonts w:ascii="Georgia" w:eastAsia="Times New Roman" w:hAnsi="Georgia" w:cs="Calibri"/>
          <w:color w:val="440506"/>
          <w:sz w:val="32"/>
          <w:szCs w:val="32"/>
        </w:rPr>
        <w:lastRenderedPageBreak/>
        <w:t>2020</w:t>
      </w:r>
      <w:r w:rsidR="00CA6335" w:rsidRPr="00F24E2F">
        <w:rPr>
          <w:rFonts w:ascii="Georgia" w:eastAsia="Times New Roman" w:hAnsi="Georgia" w:cs="Calibri"/>
          <w:color w:val="440506"/>
          <w:sz w:val="32"/>
          <w:szCs w:val="32"/>
        </w:rPr>
        <w:t xml:space="preserve"> </w:t>
      </w:r>
      <w:r w:rsidR="00BF52CF" w:rsidRPr="00F24E2F">
        <w:rPr>
          <w:rFonts w:ascii="Georgia" w:eastAsia="Times New Roman" w:hAnsi="Georgia" w:cs="Calibri"/>
          <w:color w:val="440506"/>
          <w:sz w:val="32"/>
          <w:szCs w:val="32"/>
        </w:rPr>
        <w:t xml:space="preserve">for the Future Life Master sectional and August </w:t>
      </w:r>
      <w:r w:rsidR="00C06E82" w:rsidRPr="00F24E2F">
        <w:rPr>
          <w:rFonts w:ascii="Georgia" w:eastAsia="Times New Roman" w:hAnsi="Georgia" w:cs="Calibri"/>
          <w:color w:val="440506"/>
          <w:sz w:val="32"/>
          <w:szCs w:val="32"/>
        </w:rPr>
        <w:t xml:space="preserve">10-15, 2020 </w:t>
      </w:r>
      <w:r w:rsidR="00BF52CF" w:rsidRPr="00F24E2F">
        <w:rPr>
          <w:rFonts w:ascii="Georgia" w:eastAsia="Times New Roman" w:hAnsi="Georgia" w:cs="Calibri"/>
          <w:color w:val="440506"/>
          <w:sz w:val="32"/>
          <w:szCs w:val="32"/>
        </w:rPr>
        <w:t xml:space="preserve">for the Petoskey </w:t>
      </w:r>
      <w:r w:rsidR="00C06E82" w:rsidRPr="00F24E2F">
        <w:rPr>
          <w:rFonts w:ascii="Georgia" w:eastAsia="Times New Roman" w:hAnsi="Georgia" w:cs="Calibri"/>
          <w:color w:val="440506"/>
          <w:sz w:val="32"/>
          <w:szCs w:val="32"/>
        </w:rPr>
        <w:t>Tip of the Mitt r</w:t>
      </w:r>
      <w:r w:rsidR="00BF52CF" w:rsidRPr="00F24E2F">
        <w:rPr>
          <w:rFonts w:ascii="Georgia" w:eastAsia="Times New Roman" w:hAnsi="Georgia" w:cs="Calibri"/>
          <w:color w:val="440506"/>
          <w:sz w:val="32"/>
          <w:szCs w:val="32"/>
        </w:rPr>
        <w:t>egional.</w:t>
      </w:r>
      <w:r w:rsidR="00FB689F" w:rsidRPr="00F24E2F">
        <w:rPr>
          <w:rFonts w:ascii="Georgia" w:eastAsia="Times New Roman" w:hAnsi="Georgia" w:cs="Calibri"/>
          <w:b/>
          <w:bCs/>
          <w:color w:val="440506"/>
          <w:sz w:val="32"/>
          <w:szCs w:val="32"/>
        </w:rPr>
        <w:t xml:space="preserve"> </w:t>
      </w:r>
    </w:p>
    <w:p w14:paraId="220302E6" w14:textId="6892F344" w:rsidR="00304FAF" w:rsidRDefault="00304FAF" w:rsidP="006D0EF2">
      <w:pPr>
        <w:shd w:val="clear" w:color="auto" w:fill="FFFFFF"/>
        <w:spacing w:line="209" w:lineRule="atLeast"/>
        <w:rPr>
          <w:rFonts w:ascii="Georgia" w:eastAsia="Times New Roman" w:hAnsi="Georgia" w:cs="Calibri"/>
          <w:b/>
          <w:bCs/>
          <w:color w:val="440506"/>
          <w:sz w:val="32"/>
          <w:szCs w:val="32"/>
        </w:rPr>
      </w:pPr>
    </w:p>
    <w:p w14:paraId="688B5D01" w14:textId="18B9A2E3" w:rsidR="00304FAF" w:rsidRPr="00304FAF" w:rsidRDefault="00304FAF" w:rsidP="006D0EF2">
      <w:pPr>
        <w:shd w:val="clear" w:color="auto" w:fill="FFFFFF"/>
        <w:spacing w:line="209" w:lineRule="atLeast"/>
        <w:rPr>
          <w:rFonts w:ascii="Georgia" w:eastAsia="Times New Roman" w:hAnsi="Georgia" w:cs="Calibri"/>
          <w:color w:val="222222"/>
          <w:sz w:val="32"/>
          <w:szCs w:val="32"/>
        </w:rPr>
      </w:pPr>
      <w:r>
        <w:rPr>
          <w:rFonts w:ascii="Georgia" w:eastAsia="Times New Roman" w:hAnsi="Georgia" w:cs="Calibri"/>
          <w:b/>
          <w:bCs/>
          <w:color w:val="440506"/>
          <w:sz w:val="32"/>
          <w:szCs w:val="32"/>
        </w:rPr>
        <w:t xml:space="preserve">In Memoriam – </w:t>
      </w:r>
      <w:r w:rsidRPr="00304FAF">
        <w:rPr>
          <w:rFonts w:ascii="Georgia" w:eastAsia="Times New Roman" w:hAnsi="Georgia" w:cs="Calibri"/>
          <w:color w:val="440506"/>
          <w:sz w:val="32"/>
          <w:szCs w:val="32"/>
        </w:rPr>
        <w:t xml:space="preserve">Sadly, we’ve lost a long-time </w:t>
      </w:r>
      <w:r>
        <w:rPr>
          <w:rFonts w:ascii="Georgia" w:eastAsia="Times New Roman" w:hAnsi="Georgia" w:cs="Calibri"/>
          <w:color w:val="440506"/>
          <w:sz w:val="32"/>
          <w:szCs w:val="32"/>
        </w:rPr>
        <w:t xml:space="preserve">player and friend, Roger </w:t>
      </w:r>
      <w:proofErr w:type="spellStart"/>
      <w:r>
        <w:rPr>
          <w:rFonts w:ascii="Georgia" w:eastAsia="Times New Roman" w:hAnsi="Georgia" w:cs="Calibri"/>
          <w:color w:val="440506"/>
          <w:sz w:val="32"/>
          <w:szCs w:val="32"/>
        </w:rPr>
        <w:t>Wolthius</w:t>
      </w:r>
      <w:proofErr w:type="spellEnd"/>
      <w:r>
        <w:rPr>
          <w:rFonts w:ascii="Georgia" w:eastAsia="Times New Roman" w:hAnsi="Georgia" w:cs="Calibri"/>
          <w:color w:val="440506"/>
          <w:sz w:val="32"/>
          <w:szCs w:val="32"/>
        </w:rPr>
        <w:t>.  Our thoughts are with his family and friends.</w:t>
      </w:r>
    </w:p>
    <w:p w14:paraId="11D44F4F" w14:textId="18F3571A" w:rsidR="00BF52CF" w:rsidRDefault="00BF52CF" w:rsidP="00BF52CF">
      <w:pPr>
        <w:shd w:val="clear" w:color="auto" w:fill="FFFFFF"/>
        <w:spacing w:after="0" w:line="240" w:lineRule="auto"/>
        <w:rPr>
          <w:rFonts w:ascii="Georgia" w:eastAsia="Times New Roman" w:hAnsi="Georgia" w:cs="Calibri"/>
          <w:color w:val="440506"/>
          <w:sz w:val="32"/>
          <w:szCs w:val="32"/>
        </w:rPr>
      </w:pPr>
    </w:p>
    <w:p w14:paraId="4A614C46" w14:textId="77777777" w:rsidR="00BF52CF" w:rsidRPr="00BF52CF" w:rsidRDefault="00BF52CF" w:rsidP="00BF52CF">
      <w:pPr>
        <w:shd w:val="clear" w:color="auto" w:fill="FFFFFF"/>
        <w:spacing w:after="0" w:line="240" w:lineRule="auto"/>
        <w:rPr>
          <w:rFonts w:ascii="Georgia" w:eastAsia="Times New Roman" w:hAnsi="Georgia" w:cs="Calibri"/>
          <w:color w:val="440506"/>
          <w:sz w:val="32"/>
          <w:szCs w:val="32"/>
        </w:rPr>
      </w:pPr>
    </w:p>
    <w:p w14:paraId="38475B50" w14:textId="52139057" w:rsidR="00387C3B" w:rsidRDefault="00BF52CF" w:rsidP="009D52F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ALERT!  </w:t>
      </w:r>
      <w:r w:rsidR="00F06BBA">
        <w:rPr>
          <w:rFonts w:ascii="Georgia" w:eastAsia="Times New Roman" w:hAnsi="Georgia" w:cs="Calibri"/>
          <w:color w:val="440506"/>
          <w:sz w:val="32"/>
          <w:szCs w:val="32"/>
        </w:rPr>
        <w:t>A</w:t>
      </w:r>
      <w:r w:rsidRPr="00BF52CF">
        <w:rPr>
          <w:rFonts w:ascii="Georgia" w:eastAsia="Times New Roman" w:hAnsi="Georgia" w:cs="Calibri"/>
          <w:color w:val="440506"/>
          <w:sz w:val="32"/>
          <w:szCs w:val="32"/>
        </w:rPr>
        <w:t xml:space="preserve"> reminder </w:t>
      </w:r>
      <w:r w:rsidR="00C06E82">
        <w:rPr>
          <w:rFonts w:ascii="Georgia" w:eastAsia="Times New Roman" w:hAnsi="Georgia" w:cs="Calibri"/>
          <w:color w:val="440506"/>
          <w:sz w:val="32"/>
          <w:szCs w:val="32"/>
        </w:rPr>
        <w:t>of</w:t>
      </w:r>
      <w:r w:rsidRPr="00BF52CF">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 xml:space="preserve">our </w:t>
      </w:r>
      <w:r w:rsidRPr="003E3594">
        <w:rPr>
          <w:rFonts w:ascii="Georgia" w:eastAsia="Times New Roman" w:hAnsi="Georgia" w:cs="Calibri"/>
          <w:b/>
          <w:bCs/>
          <w:color w:val="440506"/>
          <w:sz w:val="32"/>
          <w:szCs w:val="32"/>
        </w:rPr>
        <w:t>winter closing policy</w:t>
      </w:r>
      <w:r w:rsidR="003E3594">
        <w:rPr>
          <w:rFonts w:ascii="Georgia" w:eastAsia="Times New Roman" w:hAnsi="Georgia" w:cs="Calibri"/>
          <w:color w:val="440506"/>
          <w:sz w:val="32"/>
          <w:szCs w:val="32"/>
        </w:rPr>
        <w:t>:</w:t>
      </w:r>
      <w:r>
        <w:rPr>
          <w:rFonts w:ascii="Georgia" w:eastAsia="Times New Roman" w:hAnsi="Georgia" w:cs="Calibri"/>
          <w:color w:val="440506"/>
          <w:sz w:val="32"/>
          <w:szCs w:val="32"/>
        </w:rPr>
        <w:t xml:space="preserve"> we’re closed when North Central Michigan College Petoskey campus is closed.</w:t>
      </w:r>
    </w:p>
    <w:p w14:paraId="352B231E" w14:textId="52EEF97C" w:rsidR="00284D1B" w:rsidRDefault="00284D1B" w:rsidP="009D52FF">
      <w:pPr>
        <w:shd w:val="clear" w:color="auto" w:fill="FFFFFF"/>
        <w:spacing w:after="0" w:line="240" w:lineRule="auto"/>
        <w:rPr>
          <w:rFonts w:ascii="Georgia" w:eastAsia="Times New Roman" w:hAnsi="Georgia" w:cs="Calibri"/>
          <w:color w:val="440506"/>
          <w:sz w:val="32"/>
          <w:szCs w:val="32"/>
        </w:rPr>
      </w:pPr>
    </w:p>
    <w:p w14:paraId="0095DD42" w14:textId="77777777" w:rsidR="006A0698" w:rsidRDefault="006A0698" w:rsidP="00B02D1E">
      <w:pPr>
        <w:shd w:val="clear" w:color="auto" w:fill="FFFFFF"/>
        <w:spacing w:after="0" w:line="240" w:lineRule="auto"/>
        <w:rPr>
          <w:rFonts w:ascii="Georgia" w:eastAsia="Times New Roman" w:hAnsi="Georgia" w:cs="Calibri"/>
          <w:b/>
          <w:bCs/>
          <w:color w:val="440506"/>
          <w:sz w:val="32"/>
          <w:szCs w:val="32"/>
        </w:rPr>
      </w:pPr>
    </w:p>
    <w:p w14:paraId="0440E2F5" w14:textId="76D91209" w:rsidR="008B74B6" w:rsidRDefault="00BF52CF" w:rsidP="00B02D1E">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Find a Partner – </w:t>
      </w:r>
      <w:r w:rsidRPr="00BF52CF">
        <w:rPr>
          <w:rFonts w:ascii="Georgia" w:eastAsia="Times New Roman" w:hAnsi="Georgia" w:cs="Calibri"/>
          <w:color w:val="440506"/>
          <w:sz w:val="32"/>
          <w:szCs w:val="32"/>
        </w:rPr>
        <w:t>Don’t forget</w:t>
      </w:r>
      <w:r>
        <w:rPr>
          <w:rFonts w:ascii="Georgia" w:eastAsia="Times New Roman" w:hAnsi="Georgia" w:cs="Calibri"/>
          <w:b/>
          <w:bCs/>
          <w:color w:val="440506"/>
          <w:sz w:val="32"/>
          <w:szCs w:val="32"/>
        </w:rPr>
        <w:t xml:space="preserve"> </w:t>
      </w:r>
      <w:r w:rsidRPr="00BF52CF">
        <w:rPr>
          <w:rFonts w:ascii="Georgia" w:eastAsia="Times New Roman" w:hAnsi="Georgia" w:cs="Calibri"/>
          <w:color w:val="440506"/>
          <w:sz w:val="32"/>
          <w:szCs w:val="32"/>
        </w:rPr>
        <w:t xml:space="preserve">that </w:t>
      </w:r>
      <w:r>
        <w:rPr>
          <w:rFonts w:ascii="Georgia" w:eastAsia="Times New Roman" w:hAnsi="Georgia" w:cs="Calibri"/>
          <w:color w:val="440506"/>
          <w:sz w:val="32"/>
          <w:szCs w:val="32"/>
        </w:rPr>
        <w:t>you can easily list yourself as needing a partner and look to see if any others have done so via the easy to use</w:t>
      </w:r>
      <w:r w:rsidR="00AC5FC1">
        <w:rPr>
          <w:rFonts w:ascii="Georgia" w:eastAsia="Times New Roman" w:hAnsi="Georgia" w:cs="Calibri"/>
          <w:color w:val="440506"/>
          <w:sz w:val="32"/>
          <w:szCs w:val="32"/>
        </w:rPr>
        <w:t xml:space="preserve"> “Find a Partner” </w:t>
      </w:r>
      <w:r>
        <w:rPr>
          <w:rFonts w:ascii="Georgia" w:eastAsia="Times New Roman" w:hAnsi="Georgia" w:cs="Calibri"/>
          <w:color w:val="440506"/>
          <w:sz w:val="32"/>
          <w:szCs w:val="32"/>
        </w:rPr>
        <w:t>tab on our website</w:t>
      </w:r>
      <w:r w:rsidR="00AC5FC1">
        <w:rPr>
          <w:rFonts w:ascii="Georgia" w:eastAsia="Times New Roman" w:hAnsi="Georgia" w:cs="Calibri"/>
          <w:color w:val="440506"/>
          <w:sz w:val="32"/>
          <w:szCs w:val="32"/>
        </w:rPr>
        <w:t>.</w:t>
      </w:r>
    </w:p>
    <w:p w14:paraId="5C287BE4" w14:textId="1825BC5D" w:rsidR="00F56106" w:rsidRDefault="00F56106" w:rsidP="00B02D1E">
      <w:pPr>
        <w:shd w:val="clear" w:color="auto" w:fill="FFFFFF"/>
        <w:spacing w:after="0" w:line="240" w:lineRule="auto"/>
        <w:rPr>
          <w:rFonts w:ascii="Georgia" w:eastAsia="Times New Roman" w:hAnsi="Georgia" w:cs="Calibri"/>
          <w:color w:val="440506"/>
          <w:sz w:val="32"/>
          <w:szCs w:val="32"/>
        </w:rPr>
      </w:pPr>
    </w:p>
    <w:p w14:paraId="7AB7E9CA" w14:textId="7C90D873" w:rsidR="00F56106" w:rsidRDefault="00F56106" w:rsidP="00B02D1E">
      <w:pPr>
        <w:shd w:val="clear" w:color="auto" w:fill="FFFFFF"/>
        <w:spacing w:after="0" w:line="240" w:lineRule="auto"/>
        <w:rPr>
          <w:rFonts w:ascii="Georgia" w:eastAsia="Times New Roman" w:hAnsi="Georgia" w:cs="Calibri"/>
          <w:color w:val="440506"/>
          <w:sz w:val="32"/>
          <w:szCs w:val="32"/>
        </w:rPr>
      </w:pPr>
    </w:p>
    <w:p w14:paraId="139BC52B" w14:textId="25F060A4" w:rsidR="00F56106" w:rsidRPr="00F56106" w:rsidRDefault="00F56106" w:rsidP="00F56106">
      <w:pPr>
        <w:shd w:val="clear" w:color="auto" w:fill="FFFFFF"/>
        <w:spacing w:after="0" w:line="240" w:lineRule="auto"/>
        <w:jc w:val="center"/>
        <w:rPr>
          <w:rFonts w:ascii="Script MT Bold" w:eastAsia="Times New Roman" w:hAnsi="Script MT Bold" w:cs="Calibri"/>
          <w:color w:val="FF0000"/>
          <w:sz w:val="80"/>
          <w:szCs w:val="80"/>
        </w:rPr>
      </w:pPr>
      <w:r w:rsidRPr="00F56106">
        <w:rPr>
          <w:rFonts w:ascii="Script MT Bold" w:eastAsia="Times New Roman" w:hAnsi="Script MT Bold" w:cs="Calibri"/>
          <w:color w:val="FF0000"/>
          <w:sz w:val="80"/>
          <w:szCs w:val="80"/>
        </w:rPr>
        <w:t>Happy New Year!</w:t>
      </w:r>
    </w:p>
    <w:p w14:paraId="3B38E5CE" w14:textId="77777777" w:rsidR="00C4025D" w:rsidRDefault="00C4025D" w:rsidP="009D52FF">
      <w:pPr>
        <w:shd w:val="clear" w:color="auto" w:fill="FFFFFF"/>
        <w:spacing w:after="0" w:line="240" w:lineRule="auto"/>
        <w:rPr>
          <w:rFonts w:ascii="Georgia" w:eastAsia="Times New Roman" w:hAnsi="Georgia" w:cs="Calibri"/>
          <w:color w:val="440506"/>
          <w:sz w:val="32"/>
          <w:szCs w:val="32"/>
        </w:rPr>
      </w:pPr>
    </w:p>
    <w:p w14:paraId="38A1A380" w14:textId="2C0A390C" w:rsidR="009D4C76" w:rsidRDefault="009D4C76" w:rsidP="009D52FF">
      <w:pPr>
        <w:shd w:val="clear" w:color="auto" w:fill="FFFFFF"/>
        <w:spacing w:after="0" w:line="240" w:lineRule="auto"/>
        <w:rPr>
          <w:rFonts w:ascii="Georgia" w:eastAsia="Times New Roman" w:hAnsi="Georgia" w:cs="Calibri"/>
          <w:color w:val="440506"/>
          <w:sz w:val="32"/>
          <w:szCs w:val="32"/>
        </w:rPr>
      </w:pPr>
    </w:p>
    <w:p w14:paraId="4E99E9A1" w14:textId="242FC669" w:rsidR="00151F45" w:rsidRPr="00151F45" w:rsidRDefault="00151F45" w:rsidP="00151F45">
      <w:pPr>
        <w:rPr>
          <w:rFonts w:ascii="Georgia" w:hAnsi="Georgia"/>
          <w:sz w:val="32"/>
          <w:szCs w:val="32"/>
        </w:rPr>
      </w:pPr>
    </w:p>
    <w:sectPr w:rsidR="00151F45" w:rsidRPr="00151F45" w:rsidSect="00525699">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8E90" w14:textId="77777777" w:rsidR="00643A4B" w:rsidRDefault="00643A4B" w:rsidP="00F517D8">
      <w:pPr>
        <w:spacing w:after="0" w:line="240" w:lineRule="auto"/>
      </w:pPr>
      <w:r>
        <w:separator/>
      </w:r>
    </w:p>
  </w:endnote>
  <w:endnote w:type="continuationSeparator" w:id="0">
    <w:p w14:paraId="3D4A02E2" w14:textId="77777777" w:rsidR="00643A4B" w:rsidRDefault="00643A4B"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1874" w14:textId="77777777" w:rsidR="00643A4B" w:rsidRDefault="00643A4B" w:rsidP="00F517D8">
      <w:pPr>
        <w:spacing w:after="0" w:line="240" w:lineRule="auto"/>
      </w:pPr>
      <w:r>
        <w:separator/>
      </w:r>
    </w:p>
  </w:footnote>
  <w:footnote w:type="continuationSeparator" w:id="0">
    <w:p w14:paraId="0F2325C4" w14:textId="77777777" w:rsidR="00643A4B" w:rsidRDefault="00643A4B"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698"/>
    <w:multiLevelType w:val="hybridMultilevel"/>
    <w:tmpl w:val="328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75EA8"/>
    <w:multiLevelType w:val="hybridMultilevel"/>
    <w:tmpl w:val="1AC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4D34"/>
    <w:multiLevelType w:val="hybridMultilevel"/>
    <w:tmpl w:val="1E9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9"/>
  </w:num>
  <w:num w:numId="6">
    <w:abstractNumId w:val="6"/>
  </w:num>
  <w:num w:numId="7">
    <w:abstractNumId w:val="3"/>
  </w:num>
  <w:num w:numId="8">
    <w:abstractNumId w:val="2"/>
  </w:num>
  <w:num w:numId="9">
    <w:abstractNumId w:val="13"/>
  </w:num>
  <w:num w:numId="10">
    <w:abstractNumId w:val="11"/>
  </w:num>
  <w:num w:numId="11">
    <w:abstractNumId w:val="8"/>
  </w:num>
  <w:num w:numId="12">
    <w:abstractNumId w:val="4"/>
  </w:num>
  <w:num w:numId="13">
    <w:abstractNumId w:val="7"/>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63DB0"/>
    <w:rsid w:val="00064DDA"/>
    <w:rsid w:val="000713BA"/>
    <w:rsid w:val="000761BF"/>
    <w:rsid w:val="00087288"/>
    <w:rsid w:val="000879DD"/>
    <w:rsid w:val="00087D80"/>
    <w:rsid w:val="000A444F"/>
    <w:rsid w:val="000A5A80"/>
    <w:rsid w:val="000A5C50"/>
    <w:rsid w:val="000B1F38"/>
    <w:rsid w:val="000E3663"/>
    <w:rsid w:val="00100D8F"/>
    <w:rsid w:val="0010419B"/>
    <w:rsid w:val="0015128D"/>
    <w:rsid w:val="00151453"/>
    <w:rsid w:val="00151F45"/>
    <w:rsid w:val="0015329D"/>
    <w:rsid w:val="001579EA"/>
    <w:rsid w:val="00171007"/>
    <w:rsid w:val="00187E49"/>
    <w:rsid w:val="00195451"/>
    <w:rsid w:val="0019569F"/>
    <w:rsid w:val="00197FC3"/>
    <w:rsid w:val="001A13BC"/>
    <w:rsid w:val="001B1391"/>
    <w:rsid w:val="001B77F3"/>
    <w:rsid w:val="001C319E"/>
    <w:rsid w:val="001C645A"/>
    <w:rsid w:val="001D038D"/>
    <w:rsid w:val="001E1E39"/>
    <w:rsid w:val="001E42C0"/>
    <w:rsid w:val="001E7695"/>
    <w:rsid w:val="001F1738"/>
    <w:rsid w:val="001F2C57"/>
    <w:rsid w:val="001F4F2C"/>
    <w:rsid w:val="00202E12"/>
    <w:rsid w:val="002135D9"/>
    <w:rsid w:val="0021477D"/>
    <w:rsid w:val="002248AA"/>
    <w:rsid w:val="00233DCD"/>
    <w:rsid w:val="00233FFD"/>
    <w:rsid w:val="00244AB9"/>
    <w:rsid w:val="00246C00"/>
    <w:rsid w:val="00253BF6"/>
    <w:rsid w:val="00255FC6"/>
    <w:rsid w:val="0025725F"/>
    <w:rsid w:val="00260B5F"/>
    <w:rsid w:val="00262E14"/>
    <w:rsid w:val="002723BD"/>
    <w:rsid w:val="00275EB8"/>
    <w:rsid w:val="002839C8"/>
    <w:rsid w:val="00284D1B"/>
    <w:rsid w:val="00291182"/>
    <w:rsid w:val="002941D0"/>
    <w:rsid w:val="002A3357"/>
    <w:rsid w:val="002B5187"/>
    <w:rsid w:val="002C7775"/>
    <w:rsid w:val="002D5D78"/>
    <w:rsid w:val="002E3423"/>
    <w:rsid w:val="002E3F7F"/>
    <w:rsid w:val="002E5177"/>
    <w:rsid w:val="002F1708"/>
    <w:rsid w:val="00300888"/>
    <w:rsid w:val="003042D2"/>
    <w:rsid w:val="00304FAF"/>
    <w:rsid w:val="00310A4E"/>
    <w:rsid w:val="00321D7D"/>
    <w:rsid w:val="003229E6"/>
    <w:rsid w:val="00322FBD"/>
    <w:rsid w:val="00326752"/>
    <w:rsid w:val="00333417"/>
    <w:rsid w:val="003335D1"/>
    <w:rsid w:val="00356912"/>
    <w:rsid w:val="00361E3F"/>
    <w:rsid w:val="003622E3"/>
    <w:rsid w:val="0036244D"/>
    <w:rsid w:val="003648C8"/>
    <w:rsid w:val="00364A0F"/>
    <w:rsid w:val="0038181C"/>
    <w:rsid w:val="00387025"/>
    <w:rsid w:val="00387C3B"/>
    <w:rsid w:val="00397DCF"/>
    <w:rsid w:val="003A10F6"/>
    <w:rsid w:val="003A133D"/>
    <w:rsid w:val="003A14C1"/>
    <w:rsid w:val="003A2B9A"/>
    <w:rsid w:val="003C6BF6"/>
    <w:rsid w:val="003D05D3"/>
    <w:rsid w:val="003D17C4"/>
    <w:rsid w:val="003E00AD"/>
    <w:rsid w:val="003E108D"/>
    <w:rsid w:val="003E3406"/>
    <w:rsid w:val="003E3594"/>
    <w:rsid w:val="003E3CE9"/>
    <w:rsid w:val="003F02A3"/>
    <w:rsid w:val="004071F4"/>
    <w:rsid w:val="00412815"/>
    <w:rsid w:val="004133CE"/>
    <w:rsid w:val="0041509B"/>
    <w:rsid w:val="00416A69"/>
    <w:rsid w:val="00420F81"/>
    <w:rsid w:val="00424426"/>
    <w:rsid w:val="00433F56"/>
    <w:rsid w:val="0043655A"/>
    <w:rsid w:val="00442560"/>
    <w:rsid w:val="00451F7B"/>
    <w:rsid w:val="0045219F"/>
    <w:rsid w:val="00461A0F"/>
    <w:rsid w:val="00461BF1"/>
    <w:rsid w:val="00463B78"/>
    <w:rsid w:val="0046561B"/>
    <w:rsid w:val="00492A0B"/>
    <w:rsid w:val="00497CE8"/>
    <w:rsid w:val="004A32F9"/>
    <w:rsid w:val="004B2580"/>
    <w:rsid w:val="004B2F70"/>
    <w:rsid w:val="004B7448"/>
    <w:rsid w:val="004D2345"/>
    <w:rsid w:val="004E3481"/>
    <w:rsid w:val="004E4DAF"/>
    <w:rsid w:val="004F4E93"/>
    <w:rsid w:val="00501F50"/>
    <w:rsid w:val="005101CC"/>
    <w:rsid w:val="005106BA"/>
    <w:rsid w:val="00511FB4"/>
    <w:rsid w:val="00525699"/>
    <w:rsid w:val="005356F9"/>
    <w:rsid w:val="00550380"/>
    <w:rsid w:val="00560A5B"/>
    <w:rsid w:val="00570CD5"/>
    <w:rsid w:val="00582F41"/>
    <w:rsid w:val="005856F0"/>
    <w:rsid w:val="00585B5A"/>
    <w:rsid w:val="005A4A86"/>
    <w:rsid w:val="005A6854"/>
    <w:rsid w:val="005B0CF2"/>
    <w:rsid w:val="005B29E0"/>
    <w:rsid w:val="005C1063"/>
    <w:rsid w:val="005C109C"/>
    <w:rsid w:val="005C1D89"/>
    <w:rsid w:val="005C2F59"/>
    <w:rsid w:val="005C455C"/>
    <w:rsid w:val="005D21CD"/>
    <w:rsid w:val="005D2E2C"/>
    <w:rsid w:val="005E6C23"/>
    <w:rsid w:val="005E6DAA"/>
    <w:rsid w:val="006104E5"/>
    <w:rsid w:val="006230CF"/>
    <w:rsid w:val="00625008"/>
    <w:rsid w:val="00643A4B"/>
    <w:rsid w:val="00647908"/>
    <w:rsid w:val="006515B8"/>
    <w:rsid w:val="00653790"/>
    <w:rsid w:val="00654AD6"/>
    <w:rsid w:val="0065737F"/>
    <w:rsid w:val="00667E4E"/>
    <w:rsid w:val="006730CB"/>
    <w:rsid w:val="00685FD5"/>
    <w:rsid w:val="00691FF9"/>
    <w:rsid w:val="0069531E"/>
    <w:rsid w:val="006A0698"/>
    <w:rsid w:val="006A3035"/>
    <w:rsid w:val="006A4C09"/>
    <w:rsid w:val="006A5436"/>
    <w:rsid w:val="006A6117"/>
    <w:rsid w:val="006A6F87"/>
    <w:rsid w:val="006A761A"/>
    <w:rsid w:val="006B2E33"/>
    <w:rsid w:val="006C0DB2"/>
    <w:rsid w:val="006D0EF2"/>
    <w:rsid w:val="006D3F76"/>
    <w:rsid w:val="0070441A"/>
    <w:rsid w:val="0071131E"/>
    <w:rsid w:val="00713CA0"/>
    <w:rsid w:val="00717B90"/>
    <w:rsid w:val="00720D3F"/>
    <w:rsid w:val="00735DFA"/>
    <w:rsid w:val="007361EF"/>
    <w:rsid w:val="00740C30"/>
    <w:rsid w:val="0075749E"/>
    <w:rsid w:val="00762DB2"/>
    <w:rsid w:val="007679DD"/>
    <w:rsid w:val="00781286"/>
    <w:rsid w:val="00786D0F"/>
    <w:rsid w:val="00791511"/>
    <w:rsid w:val="007966C7"/>
    <w:rsid w:val="007A33EC"/>
    <w:rsid w:val="007A4FE6"/>
    <w:rsid w:val="007B1651"/>
    <w:rsid w:val="007B4AE2"/>
    <w:rsid w:val="007C112C"/>
    <w:rsid w:val="007C76D4"/>
    <w:rsid w:val="007D0CC8"/>
    <w:rsid w:val="007D3960"/>
    <w:rsid w:val="007D5DC0"/>
    <w:rsid w:val="007D645A"/>
    <w:rsid w:val="007D68C9"/>
    <w:rsid w:val="007E1C1B"/>
    <w:rsid w:val="007E7BF9"/>
    <w:rsid w:val="007F7BF3"/>
    <w:rsid w:val="00804D15"/>
    <w:rsid w:val="00817873"/>
    <w:rsid w:val="00826C22"/>
    <w:rsid w:val="008276FB"/>
    <w:rsid w:val="00836EE7"/>
    <w:rsid w:val="00840437"/>
    <w:rsid w:val="00855870"/>
    <w:rsid w:val="00877F46"/>
    <w:rsid w:val="008803E1"/>
    <w:rsid w:val="0089118F"/>
    <w:rsid w:val="0089243C"/>
    <w:rsid w:val="00895145"/>
    <w:rsid w:val="008A436E"/>
    <w:rsid w:val="008B74B6"/>
    <w:rsid w:val="008D2639"/>
    <w:rsid w:val="008E6DCE"/>
    <w:rsid w:val="008E708E"/>
    <w:rsid w:val="00903FEF"/>
    <w:rsid w:val="00913998"/>
    <w:rsid w:val="00915ADD"/>
    <w:rsid w:val="00916826"/>
    <w:rsid w:val="00920DF1"/>
    <w:rsid w:val="00921181"/>
    <w:rsid w:val="00922A6F"/>
    <w:rsid w:val="00922A7B"/>
    <w:rsid w:val="009569DE"/>
    <w:rsid w:val="00967578"/>
    <w:rsid w:val="00967BD4"/>
    <w:rsid w:val="00983F8A"/>
    <w:rsid w:val="009900F1"/>
    <w:rsid w:val="00993EB9"/>
    <w:rsid w:val="00995929"/>
    <w:rsid w:val="009A07AB"/>
    <w:rsid w:val="009A3101"/>
    <w:rsid w:val="009C47F9"/>
    <w:rsid w:val="009C652A"/>
    <w:rsid w:val="009D45F5"/>
    <w:rsid w:val="009D4C76"/>
    <w:rsid w:val="009D52FF"/>
    <w:rsid w:val="009D6039"/>
    <w:rsid w:val="009E079D"/>
    <w:rsid w:val="009E2A32"/>
    <w:rsid w:val="009F595A"/>
    <w:rsid w:val="009F6168"/>
    <w:rsid w:val="00A00F06"/>
    <w:rsid w:val="00A01E1B"/>
    <w:rsid w:val="00A07F34"/>
    <w:rsid w:val="00A20B24"/>
    <w:rsid w:val="00A224DF"/>
    <w:rsid w:val="00A26A76"/>
    <w:rsid w:val="00A50CD9"/>
    <w:rsid w:val="00A54905"/>
    <w:rsid w:val="00A55D3F"/>
    <w:rsid w:val="00A561AD"/>
    <w:rsid w:val="00A61563"/>
    <w:rsid w:val="00A61D5B"/>
    <w:rsid w:val="00A61DB5"/>
    <w:rsid w:val="00A65AF3"/>
    <w:rsid w:val="00A709DF"/>
    <w:rsid w:val="00A71E19"/>
    <w:rsid w:val="00A9069E"/>
    <w:rsid w:val="00A97BEF"/>
    <w:rsid w:val="00AB505A"/>
    <w:rsid w:val="00AC1AE7"/>
    <w:rsid w:val="00AC5FC1"/>
    <w:rsid w:val="00AC681D"/>
    <w:rsid w:val="00AD0A55"/>
    <w:rsid w:val="00AD48FE"/>
    <w:rsid w:val="00AF2D0C"/>
    <w:rsid w:val="00AF3E25"/>
    <w:rsid w:val="00B02D1E"/>
    <w:rsid w:val="00B12424"/>
    <w:rsid w:val="00B25FE0"/>
    <w:rsid w:val="00B34C95"/>
    <w:rsid w:val="00B42D2F"/>
    <w:rsid w:val="00B6798C"/>
    <w:rsid w:val="00B72FFB"/>
    <w:rsid w:val="00B7632B"/>
    <w:rsid w:val="00BA04A4"/>
    <w:rsid w:val="00BA3F95"/>
    <w:rsid w:val="00BB5125"/>
    <w:rsid w:val="00BC11DD"/>
    <w:rsid w:val="00BC322F"/>
    <w:rsid w:val="00BC5191"/>
    <w:rsid w:val="00BD09B8"/>
    <w:rsid w:val="00BE1144"/>
    <w:rsid w:val="00BF52CF"/>
    <w:rsid w:val="00C01FBF"/>
    <w:rsid w:val="00C02BF7"/>
    <w:rsid w:val="00C035DF"/>
    <w:rsid w:val="00C05292"/>
    <w:rsid w:val="00C05327"/>
    <w:rsid w:val="00C06E82"/>
    <w:rsid w:val="00C07782"/>
    <w:rsid w:val="00C1059F"/>
    <w:rsid w:val="00C2272A"/>
    <w:rsid w:val="00C23544"/>
    <w:rsid w:val="00C24E7D"/>
    <w:rsid w:val="00C31A55"/>
    <w:rsid w:val="00C328F0"/>
    <w:rsid w:val="00C4025D"/>
    <w:rsid w:val="00C51ACB"/>
    <w:rsid w:val="00C53E11"/>
    <w:rsid w:val="00C578E9"/>
    <w:rsid w:val="00C63F2C"/>
    <w:rsid w:val="00C70324"/>
    <w:rsid w:val="00C70ABD"/>
    <w:rsid w:val="00C711C1"/>
    <w:rsid w:val="00C7158E"/>
    <w:rsid w:val="00C758F7"/>
    <w:rsid w:val="00C760F1"/>
    <w:rsid w:val="00C92BC3"/>
    <w:rsid w:val="00C95CEA"/>
    <w:rsid w:val="00C95E42"/>
    <w:rsid w:val="00CA1D30"/>
    <w:rsid w:val="00CA2C3F"/>
    <w:rsid w:val="00CA6335"/>
    <w:rsid w:val="00CC2B2E"/>
    <w:rsid w:val="00CD5902"/>
    <w:rsid w:val="00CD68EF"/>
    <w:rsid w:val="00CE0FFC"/>
    <w:rsid w:val="00CE2588"/>
    <w:rsid w:val="00D00142"/>
    <w:rsid w:val="00D0533C"/>
    <w:rsid w:val="00D05F64"/>
    <w:rsid w:val="00D268BE"/>
    <w:rsid w:val="00D27511"/>
    <w:rsid w:val="00D41890"/>
    <w:rsid w:val="00D437FA"/>
    <w:rsid w:val="00D57FBE"/>
    <w:rsid w:val="00D613F4"/>
    <w:rsid w:val="00D65BCD"/>
    <w:rsid w:val="00D80D8F"/>
    <w:rsid w:val="00D933E3"/>
    <w:rsid w:val="00D94B19"/>
    <w:rsid w:val="00DB13BE"/>
    <w:rsid w:val="00DB7A70"/>
    <w:rsid w:val="00DC1593"/>
    <w:rsid w:val="00DC1B56"/>
    <w:rsid w:val="00DC605D"/>
    <w:rsid w:val="00DE3DF9"/>
    <w:rsid w:val="00E02C25"/>
    <w:rsid w:val="00E05C11"/>
    <w:rsid w:val="00E15F2D"/>
    <w:rsid w:val="00E16D7F"/>
    <w:rsid w:val="00E210A9"/>
    <w:rsid w:val="00E2561B"/>
    <w:rsid w:val="00E26744"/>
    <w:rsid w:val="00E36022"/>
    <w:rsid w:val="00E365A9"/>
    <w:rsid w:val="00E4153F"/>
    <w:rsid w:val="00E57661"/>
    <w:rsid w:val="00E60BC5"/>
    <w:rsid w:val="00E6108C"/>
    <w:rsid w:val="00E63065"/>
    <w:rsid w:val="00E7327E"/>
    <w:rsid w:val="00E87B51"/>
    <w:rsid w:val="00E92098"/>
    <w:rsid w:val="00E96347"/>
    <w:rsid w:val="00EB0EB7"/>
    <w:rsid w:val="00EC0048"/>
    <w:rsid w:val="00ED47B8"/>
    <w:rsid w:val="00ED62FC"/>
    <w:rsid w:val="00EE0752"/>
    <w:rsid w:val="00EE4267"/>
    <w:rsid w:val="00EF342E"/>
    <w:rsid w:val="00F06BBA"/>
    <w:rsid w:val="00F1252F"/>
    <w:rsid w:val="00F15C16"/>
    <w:rsid w:val="00F16749"/>
    <w:rsid w:val="00F21406"/>
    <w:rsid w:val="00F24E2F"/>
    <w:rsid w:val="00F36959"/>
    <w:rsid w:val="00F517D8"/>
    <w:rsid w:val="00F56106"/>
    <w:rsid w:val="00F60C45"/>
    <w:rsid w:val="00F8170C"/>
    <w:rsid w:val="00F921E3"/>
    <w:rsid w:val="00F962CD"/>
    <w:rsid w:val="00F977EE"/>
    <w:rsid w:val="00F97E92"/>
    <w:rsid w:val="00FA0188"/>
    <w:rsid w:val="00FB689F"/>
    <w:rsid w:val="00FC1C2E"/>
    <w:rsid w:val="00FC7572"/>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146669656">
          <w:marLeft w:val="0"/>
          <w:marRight w:val="0"/>
          <w:marTop w:val="0"/>
          <w:marBottom w:val="0"/>
          <w:divBdr>
            <w:top w:val="none" w:sz="0" w:space="0" w:color="auto"/>
            <w:left w:val="none" w:sz="0" w:space="0" w:color="auto"/>
            <w:bottom w:val="none" w:sz="0" w:space="0" w:color="auto"/>
            <w:right w:val="none" w:sz="0" w:space="0" w:color="auto"/>
          </w:divBdr>
        </w:div>
        <w:div w:id="1092893594">
          <w:marLeft w:val="0"/>
          <w:marRight w:val="0"/>
          <w:marTop w:val="0"/>
          <w:marBottom w:val="0"/>
          <w:divBdr>
            <w:top w:val="none" w:sz="0" w:space="0" w:color="auto"/>
            <w:left w:val="none" w:sz="0" w:space="0" w:color="auto"/>
            <w:bottom w:val="none" w:sz="0" w:space="0" w:color="auto"/>
            <w:right w:val="none" w:sz="0" w:space="0" w:color="auto"/>
          </w:divBdr>
        </w:div>
        <w:div w:id="60557990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42184624">
      <w:bodyDiv w:val="1"/>
      <w:marLeft w:val="0"/>
      <w:marRight w:val="0"/>
      <w:marTop w:val="0"/>
      <w:marBottom w:val="0"/>
      <w:divBdr>
        <w:top w:val="none" w:sz="0" w:space="0" w:color="auto"/>
        <w:left w:val="none" w:sz="0" w:space="0" w:color="auto"/>
        <w:bottom w:val="none" w:sz="0" w:space="0" w:color="auto"/>
        <w:right w:val="none" w:sz="0" w:space="0" w:color="auto"/>
      </w:divBdr>
      <w:divsChild>
        <w:div w:id="64031095">
          <w:marLeft w:val="0"/>
          <w:marRight w:val="0"/>
          <w:marTop w:val="0"/>
          <w:marBottom w:val="0"/>
          <w:divBdr>
            <w:top w:val="none" w:sz="0" w:space="0" w:color="auto"/>
            <w:left w:val="none" w:sz="0" w:space="0" w:color="auto"/>
            <w:bottom w:val="none" w:sz="0" w:space="0" w:color="auto"/>
            <w:right w:val="none" w:sz="0" w:space="0" w:color="auto"/>
          </w:divBdr>
        </w:div>
        <w:div w:id="866599460">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strict12bridge.org/upcoming.html" TargetMode="External"/><Relationship Id="rId4" Type="http://schemas.openxmlformats.org/officeDocument/2006/relationships/settings" Target="settings.xml"/><Relationship Id="rId9" Type="http://schemas.openxmlformats.org/officeDocument/2006/relationships/hyperlink" Target="mailto:allisonwhite497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A1E4-33FC-4A88-8FB8-F99CB24D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11</cp:revision>
  <dcterms:created xsi:type="dcterms:W3CDTF">2019-12-26T11:13:00Z</dcterms:created>
  <dcterms:modified xsi:type="dcterms:W3CDTF">2020-01-01T15:07:00Z</dcterms:modified>
</cp:coreProperties>
</file>